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6E6" w:rsidRPr="00AF4F17" w:rsidRDefault="00E866E6" w:rsidP="00E866E6">
      <w:pPr>
        <w:spacing w:before="17" w:line="242" w:lineRule="auto"/>
        <w:ind w:left="426" w:right="442"/>
        <w:jc w:val="center"/>
        <w:rPr>
          <w:rFonts w:asciiTheme="minorHAnsi" w:hAnsiTheme="minorHAnsi"/>
          <w:b/>
          <w:sz w:val="24"/>
        </w:rPr>
      </w:pPr>
      <w:bookmarkStart w:id="0" w:name="OLE_LINK18"/>
      <w:bookmarkStart w:id="1" w:name="OLE_LINK19"/>
      <w:bookmarkStart w:id="2" w:name="OLE_LINK20"/>
      <w:bookmarkStart w:id="3" w:name="OLE_LINK4"/>
      <w:bookmarkStart w:id="4" w:name="OLE_LINK5"/>
      <w:bookmarkStart w:id="5" w:name="OLE_LINK6"/>
      <w:bookmarkStart w:id="6" w:name="OLE_LINK1"/>
      <w:bookmarkStart w:id="7" w:name="OLE_LINK2"/>
      <w:bookmarkStart w:id="8" w:name="OLE_LINK3"/>
      <w:r w:rsidRPr="00AF4F17">
        <w:rPr>
          <w:rFonts w:asciiTheme="minorHAnsi" w:hAnsiTheme="minorHAnsi"/>
          <w:b/>
          <w:sz w:val="24"/>
        </w:rPr>
        <w:t xml:space="preserve">INFORMATIVA ex art. 13 D.Lgs. n.196/2003 e ex art. 13 del </w:t>
      </w:r>
      <w:r w:rsidR="003D1559">
        <w:rPr>
          <w:rFonts w:asciiTheme="minorHAnsi" w:hAnsiTheme="minorHAnsi"/>
          <w:b/>
          <w:sz w:val="24"/>
        </w:rPr>
        <w:t>Reg.</w:t>
      </w:r>
      <w:r w:rsidRPr="00AF4F17">
        <w:rPr>
          <w:rFonts w:asciiTheme="minorHAnsi" w:hAnsiTheme="minorHAnsi"/>
          <w:b/>
          <w:sz w:val="24"/>
        </w:rPr>
        <w:t xml:space="preserve"> 2016/679</w:t>
      </w:r>
      <w:r w:rsidR="003D1559">
        <w:rPr>
          <w:rFonts w:asciiTheme="minorHAnsi" w:hAnsiTheme="minorHAnsi"/>
          <w:b/>
          <w:sz w:val="24"/>
        </w:rPr>
        <w:t xml:space="preserve"> e D.Lgs. 101/2018</w:t>
      </w:r>
      <w:bookmarkEnd w:id="0"/>
      <w:bookmarkEnd w:id="1"/>
      <w:bookmarkEnd w:id="2"/>
      <w:r w:rsidRPr="00AF4F17">
        <w:rPr>
          <w:rFonts w:asciiTheme="minorHAnsi" w:hAnsiTheme="minorHAnsi"/>
          <w:b/>
          <w:sz w:val="24"/>
        </w:rPr>
        <w:t xml:space="preserve">, per il trattamento dei dati personali </w:t>
      </w:r>
      <w:r w:rsidR="003D1559">
        <w:rPr>
          <w:rFonts w:asciiTheme="minorHAnsi" w:hAnsiTheme="minorHAnsi"/>
          <w:b/>
          <w:sz w:val="24"/>
        </w:rPr>
        <w:t>degli</w:t>
      </w:r>
      <w:r w:rsidRPr="00AF4F17">
        <w:rPr>
          <w:rFonts w:asciiTheme="minorHAnsi" w:hAnsiTheme="minorHAnsi"/>
          <w:b/>
          <w:sz w:val="24"/>
        </w:rPr>
        <w:t xml:space="preserve"> </w:t>
      </w:r>
      <w:bookmarkEnd w:id="3"/>
      <w:bookmarkEnd w:id="4"/>
      <w:bookmarkEnd w:id="5"/>
      <w:r w:rsidRPr="00AF4F17">
        <w:rPr>
          <w:rFonts w:asciiTheme="minorHAnsi" w:hAnsiTheme="minorHAnsi"/>
          <w:b/>
          <w:sz w:val="24"/>
        </w:rPr>
        <w:t>ALUNNI E DELLE FAMIGLIE</w:t>
      </w:r>
    </w:p>
    <w:bookmarkEnd w:id="6"/>
    <w:bookmarkEnd w:id="7"/>
    <w:bookmarkEnd w:id="8"/>
    <w:p w:rsidR="00BA6EC8" w:rsidRDefault="00BA6EC8" w:rsidP="00E866E6">
      <w:pPr>
        <w:pStyle w:val="Corpotesto"/>
        <w:ind w:left="0"/>
        <w:rPr>
          <w:sz w:val="22"/>
        </w:rPr>
      </w:pPr>
    </w:p>
    <w:p w:rsidR="003D1559" w:rsidRDefault="003D1559" w:rsidP="00E866E6">
      <w:pPr>
        <w:pStyle w:val="Corpotesto"/>
        <w:ind w:left="0"/>
        <w:rPr>
          <w:sz w:val="22"/>
        </w:rPr>
      </w:pPr>
    </w:p>
    <w:p w:rsidR="00BA6EC8"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Gentile Signore/a,</w:t>
      </w:r>
    </w:p>
    <w:p w:rsidR="00E866E6" w:rsidRPr="00E866E6" w:rsidRDefault="00E866E6" w:rsidP="00E866E6">
      <w:pPr>
        <w:pStyle w:val="Corpotesto"/>
        <w:spacing w:before="8"/>
        <w:ind w:left="0"/>
        <w:jc w:val="both"/>
        <w:rPr>
          <w:rFonts w:asciiTheme="minorHAnsi" w:hAnsiTheme="minorHAnsi"/>
          <w:sz w:val="20"/>
          <w:szCs w:val="20"/>
        </w:rPr>
      </w:pPr>
    </w:p>
    <w:p w:rsidR="00516C6F"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Ai sensi ed agli effetti del D.lgs. n.196/2003 “Codice in materia di protezione dei dati personali” (nel seguito indicato sinteticamente come Codice)e del Regolamento Europeo 679/2016 (nel seguito indicato sinteticamente come Regolamento),</w:t>
      </w:r>
      <w:r>
        <w:rPr>
          <w:rFonts w:asciiTheme="minorHAnsi" w:hAnsiTheme="minorHAnsi"/>
          <w:sz w:val="20"/>
          <w:szCs w:val="20"/>
        </w:rPr>
        <w:t xml:space="preserve">e del Dlgs 101/2018 </w:t>
      </w:r>
      <w:r w:rsidRPr="002A6FAA">
        <w:rPr>
          <w:rFonts w:asciiTheme="minorHAnsi" w:hAnsiTheme="minorHAnsi"/>
          <w:sz w:val="20"/>
          <w:szCs w:val="20"/>
        </w:rPr>
        <w:t xml:space="preserve"> la informiamo in merito al trattamento dei dati personali dei dipendenti di questa istituzione scolastica previsto dalla vigente normativa.</w:t>
      </w:r>
    </w:p>
    <w:p w:rsidR="00E866E6" w:rsidRDefault="00E866E6" w:rsidP="00516C6F">
      <w:pPr>
        <w:pStyle w:val="Corpotesto"/>
        <w:spacing w:before="8"/>
        <w:ind w:left="0"/>
        <w:jc w:val="both"/>
        <w:rPr>
          <w:rFonts w:asciiTheme="minorHAnsi" w:hAnsiTheme="minorHAnsi"/>
          <w:sz w:val="20"/>
          <w:szCs w:val="20"/>
        </w:rPr>
      </w:pPr>
    </w:p>
    <w:p w:rsidR="00E866E6" w:rsidRPr="00E866E6" w:rsidRDefault="00E866E6" w:rsidP="00E866E6">
      <w:pPr>
        <w:spacing w:before="17" w:line="242" w:lineRule="auto"/>
        <w:ind w:right="-7"/>
        <w:jc w:val="center"/>
        <w:rPr>
          <w:rFonts w:asciiTheme="minorHAnsi" w:hAnsiTheme="minorHAnsi"/>
          <w:b/>
          <w:sz w:val="24"/>
        </w:rPr>
      </w:pPr>
      <w:r w:rsidRPr="00E866E6">
        <w:rPr>
          <w:rFonts w:asciiTheme="minorHAnsi" w:hAnsiTheme="minorHAnsi"/>
          <w:b/>
          <w:sz w:val="24"/>
        </w:rPr>
        <w:t>Come e perché l’istituzione scolastica raccoglie e</w:t>
      </w:r>
      <w:r>
        <w:rPr>
          <w:rFonts w:asciiTheme="minorHAnsi" w:hAnsiTheme="minorHAnsi"/>
          <w:b/>
          <w:sz w:val="24"/>
        </w:rPr>
        <w:t xml:space="preserve"> tratta i vostri dati personali</w:t>
      </w:r>
    </w:p>
    <w:p w:rsidR="00223408" w:rsidRDefault="00223408" w:rsidP="00223408">
      <w:pPr>
        <w:pStyle w:val="Corpotesto"/>
        <w:spacing w:before="8"/>
        <w:ind w:left="0"/>
        <w:jc w:val="both"/>
        <w:rPr>
          <w:rFonts w:asciiTheme="minorHAnsi" w:hAnsiTheme="minorHAnsi"/>
          <w:sz w:val="20"/>
          <w:szCs w:val="20"/>
        </w:rPr>
      </w:pPr>
    </w:p>
    <w:p w:rsidR="00516C6F" w:rsidRPr="002A6FAA"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L’Istituto mette in pratica policy e prassi con riferimento alla raccolta e all'utilizzo dei dati personali e all'esercizio dei diritti che vi sono riconosciuti dalla normativa vigente.</w:t>
      </w:r>
    </w:p>
    <w:p w:rsidR="00516C6F" w:rsidRPr="002A6FAA"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Il Trattamento dei dati personali sarà improntato ai principi di correttezza, liceità, trasparenza e tutela della riservatezza.</w:t>
      </w:r>
    </w:p>
    <w:p w:rsidR="00516C6F" w:rsidRPr="002A6FAA"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I suoi dati saranno trattati esclusivamente da personale autorizzato dal Titolare, in particolare dal DSGA e dal personale addetto gli uffici di segreteria, secondo quanto previsto dalle disposizioni vigenti e nel rispetto del principio di stretta indispensabilità dei trattamenti.</w:t>
      </w:r>
    </w:p>
    <w:p w:rsidR="00223408" w:rsidRPr="00E866E6" w:rsidRDefault="00223408" w:rsidP="00E866E6">
      <w:pPr>
        <w:pStyle w:val="Corpotesto"/>
        <w:spacing w:before="8"/>
        <w:ind w:left="0"/>
        <w:jc w:val="both"/>
        <w:rPr>
          <w:rFonts w:asciiTheme="minorHAnsi" w:hAnsiTheme="minorHAnsi"/>
          <w:b/>
          <w:sz w:val="20"/>
          <w:szCs w:val="20"/>
        </w:rPr>
      </w:pPr>
    </w:p>
    <w:p w:rsidR="00BA6EC8" w:rsidRPr="00E866E6" w:rsidRDefault="007B6AE4" w:rsidP="00E866E6">
      <w:pPr>
        <w:pStyle w:val="Corpotesto"/>
        <w:spacing w:before="8"/>
        <w:ind w:left="0"/>
        <w:jc w:val="both"/>
        <w:rPr>
          <w:rFonts w:asciiTheme="minorHAnsi" w:hAnsiTheme="minorHAnsi"/>
          <w:b/>
          <w:sz w:val="20"/>
          <w:szCs w:val="20"/>
        </w:rPr>
      </w:pPr>
      <w:r w:rsidRPr="00E866E6">
        <w:rPr>
          <w:rFonts w:asciiTheme="minorHAnsi" w:hAnsiTheme="minorHAnsi"/>
          <w:b/>
          <w:sz w:val="20"/>
          <w:szCs w:val="20"/>
        </w:rPr>
        <w:t>Titolare del trattamento</w:t>
      </w:r>
    </w:p>
    <w:p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Il Titolare del trattamento è:</w:t>
      </w:r>
    </w:p>
    <w:p w:rsidR="00BA6EC8" w:rsidRPr="00E866E6" w:rsidRDefault="00AF4F17"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Nome Istituto scolastico</w:t>
      </w:r>
    </w:p>
    <w:p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Sede legale: </w:t>
      </w:r>
    </w:p>
    <w:p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Sede Uffici e Direzione: </w:t>
      </w:r>
    </w:p>
    <w:p w:rsidR="00BA6EC8" w:rsidRPr="00E866E6" w:rsidRDefault="00AF4F17"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Te: </w:t>
      </w:r>
    </w:p>
    <w:p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E-mail: </w:t>
      </w:r>
    </w:p>
    <w:p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PEC: </w:t>
      </w:r>
    </w:p>
    <w:p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Codice Fiscale: </w:t>
      </w:r>
    </w:p>
    <w:p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rappresentato dalla Dirigente Scolastica pro tempore Dott.ssa </w:t>
      </w:r>
      <w:r w:rsidR="00AF4F17" w:rsidRPr="00E866E6">
        <w:rPr>
          <w:rFonts w:asciiTheme="minorHAnsi" w:hAnsiTheme="minorHAnsi"/>
          <w:sz w:val="20"/>
          <w:szCs w:val="20"/>
        </w:rPr>
        <w:t>______________________</w:t>
      </w:r>
    </w:p>
    <w:p w:rsidR="00E866E6" w:rsidRDefault="00E866E6" w:rsidP="00E866E6">
      <w:pPr>
        <w:pStyle w:val="Corpotesto"/>
        <w:spacing w:before="8"/>
        <w:ind w:left="0"/>
        <w:jc w:val="both"/>
        <w:rPr>
          <w:rFonts w:asciiTheme="minorHAnsi" w:hAnsiTheme="minorHAnsi"/>
          <w:b/>
          <w:sz w:val="20"/>
          <w:szCs w:val="20"/>
        </w:rPr>
      </w:pPr>
    </w:p>
    <w:p w:rsidR="00BA6EC8" w:rsidRPr="00E866E6" w:rsidRDefault="007B6AE4" w:rsidP="00E866E6">
      <w:pPr>
        <w:pStyle w:val="Corpotesto"/>
        <w:spacing w:before="8"/>
        <w:ind w:left="0"/>
        <w:jc w:val="both"/>
        <w:rPr>
          <w:rFonts w:asciiTheme="minorHAnsi" w:hAnsiTheme="minorHAnsi"/>
          <w:b/>
          <w:sz w:val="20"/>
          <w:szCs w:val="20"/>
        </w:rPr>
      </w:pPr>
      <w:r w:rsidRPr="00E866E6">
        <w:rPr>
          <w:rFonts w:asciiTheme="minorHAnsi" w:hAnsiTheme="minorHAnsi"/>
          <w:b/>
          <w:sz w:val="20"/>
          <w:szCs w:val="20"/>
        </w:rPr>
        <w:t>Responsabile della Protezione dei Dati (RPD)</w:t>
      </w:r>
    </w:p>
    <w:p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E' stato nominato un Responsabile della Protezione dei Dati (DPO o RPD) che potrete contattare per domande sulla policy e le prassi privacy adottare.</w:t>
      </w:r>
    </w:p>
    <w:p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I riferimenti del Responsabile della protezione dei dati (RPD) sono: </w:t>
      </w:r>
    </w:p>
    <w:p w:rsidR="00E866E6" w:rsidRDefault="00E866E6" w:rsidP="00E866E6">
      <w:pPr>
        <w:pStyle w:val="Corpotesto"/>
        <w:spacing w:before="8"/>
        <w:ind w:left="0"/>
        <w:jc w:val="both"/>
        <w:rPr>
          <w:rFonts w:asciiTheme="minorHAnsi" w:hAnsiTheme="minorHAnsi"/>
          <w:b/>
          <w:sz w:val="20"/>
          <w:szCs w:val="20"/>
        </w:rPr>
      </w:pPr>
    </w:p>
    <w:p w:rsidR="00E866E6" w:rsidRPr="00E866E6" w:rsidRDefault="007B6AE4" w:rsidP="00E866E6">
      <w:pPr>
        <w:pStyle w:val="Corpotesto"/>
        <w:spacing w:before="8"/>
        <w:ind w:left="0"/>
        <w:jc w:val="both"/>
        <w:rPr>
          <w:rFonts w:asciiTheme="minorHAnsi" w:hAnsiTheme="minorHAnsi"/>
          <w:b/>
          <w:sz w:val="20"/>
          <w:szCs w:val="20"/>
        </w:rPr>
      </w:pPr>
      <w:bookmarkStart w:id="9" w:name="OLE_LINK12"/>
      <w:bookmarkStart w:id="10" w:name="OLE_LINK13"/>
      <w:bookmarkStart w:id="11" w:name="OLE_LINK14"/>
      <w:bookmarkStart w:id="12" w:name="OLE_LINK21"/>
      <w:bookmarkStart w:id="13" w:name="OLE_LINK22"/>
      <w:r w:rsidRPr="00E866E6">
        <w:rPr>
          <w:rFonts w:asciiTheme="minorHAnsi" w:hAnsiTheme="minorHAnsi"/>
          <w:b/>
          <w:sz w:val="20"/>
          <w:szCs w:val="20"/>
        </w:rPr>
        <w:t xml:space="preserve">Denominazione: </w:t>
      </w:r>
    </w:p>
    <w:p w:rsidR="00BA6EC8" w:rsidRPr="00E866E6" w:rsidRDefault="00AF4F17"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Meding Consulting S.r.l.</w:t>
      </w:r>
    </w:p>
    <w:p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P.IVA :</w:t>
      </w:r>
      <w:r w:rsidR="00AF4F17" w:rsidRPr="00E866E6">
        <w:rPr>
          <w:rFonts w:asciiTheme="minorHAnsi" w:hAnsiTheme="minorHAnsi"/>
          <w:sz w:val="20"/>
          <w:szCs w:val="20"/>
        </w:rPr>
        <w:t>12657981002</w:t>
      </w:r>
    </w:p>
    <w:p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Sede legale: </w:t>
      </w:r>
      <w:r w:rsidR="00AF4F17" w:rsidRPr="00E866E6">
        <w:rPr>
          <w:rFonts w:asciiTheme="minorHAnsi" w:hAnsiTheme="minorHAnsi"/>
          <w:sz w:val="20"/>
          <w:szCs w:val="20"/>
        </w:rPr>
        <w:t>via dell’Impruneta, 66 – 00146 Roma</w:t>
      </w:r>
    </w:p>
    <w:p w:rsidR="00C95802" w:rsidRDefault="00C95802" w:rsidP="00E866E6">
      <w:pPr>
        <w:pStyle w:val="Corpotesto"/>
        <w:spacing w:before="8"/>
        <w:ind w:left="0"/>
        <w:jc w:val="both"/>
        <w:rPr>
          <w:rFonts w:asciiTheme="minorHAnsi" w:hAnsiTheme="minorHAnsi"/>
          <w:b/>
          <w:sz w:val="20"/>
          <w:szCs w:val="20"/>
        </w:rPr>
      </w:pPr>
    </w:p>
    <w:p w:rsidR="00C458B1" w:rsidRPr="00E866E6" w:rsidRDefault="00C458B1" w:rsidP="00E866E6">
      <w:pPr>
        <w:pStyle w:val="Corpotesto"/>
        <w:spacing w:before="8"/>
        <w:ind w:left="0"/>
        <w:jc w:val="both"/>
        <w:rPr>
          <w:rFonts w:asciiTheme="minorHAnsi" w:hAnsiTheme="minorHAnsi"/>
          <w:sz w:val="20"/>
          <w:szCs w:val="20"/>
        </w:rPr>
      </w:pPr>
      <w:r w:rsidRPr="00B51686">
        <w:rPr>
          <w:rFonts w:asciiTheme="minorHAnsi" w:hAnsiTheme="minorHAnsi"/>
          <w:b/>
          <w:sz w:val="20"/>
          <w:szCs w:val="20"/>
        </w:rPr>
        <w:t>Referente Privacy:</w:t>
      </w:r>
      <w:r w:rsidRPr="00E866E6">
        <w:rPr>
          <w:rFonts w:asciiTheme="minorHAnsi" w:hAnsiTheme="minorHAnsi"/>
          <w:sz w:val="20"/>
          <w:szCs w:val="20"/>
        </w:rPr>
        <w:t xml:space="preserve"> Ing. Fabiana Mercuri</w:t>
      </w:r>
    </w:p>
    <w:p w:rsidR="00AF4F17" w:rsidRPr="00E866E6" w:rsidRDefault="00AF4F17"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Telefono:06/56568101</w:t>
      </w:r>
      <w:r w:rsidR="007B6AE4" w:rsidRPr="00E866E6">
        <w:rPr>
          <w:rFonts w:asciiTheme="minorHAnsi" w:hAnsiTheme="minorHAnsi"/>
          <w:sz w:val="20"/>
          <w:szCs w:val="20"/>
        </w:rPr>
        <w:t xml:space="preserve"> </w:t>
      </w:r>
    </w:p>
    <w:p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E-mail:</w:t>
      </w:r>
      <w:r w:rsidR="00AF4F17" w:rsidRPr="00E866E6">
        <w:rPr>
          <w:rFonts w:asciiTheme="minorHAnsi" w:hAnsiTheme="minorHAnsi"/>
          <w:sz w:val="20"/>
          <w:szCs w:val="20"/>
        </w:rPr>
        <w:t xml:space="preserve"> </w:t>
      </w:r>
      <w:bookmarkStart w:id="14" w:name="_GoBack"/>
      <w:bookmarkEnd w:id="14"/>
      <w:r w:rsidR="00C95802">
        <w:rPr>
          <w:rFonts w:asciiTheme="minorHAnsi" w:hAnsiTheme="minorHAnsi"/>
          <w:sz w:val="20"/>
          <w:szCs w:val="20"/>
        </w:rPr>
        <w:fldChar w:fldCharType="begin"/>
      </w:r>
      <w:r w:rsidR="00C95802">
        <w:rPr>
          <w:rFonts w:asciiTheme="minorHAnsi" w:hAnsiTheme="minorHAnsi"/>
          <w:sz w:val="20"/>
          <w:szCs w:val="20"/>
        </w:rPr>
        <w:instrText xml:space="preserve"> HYPERLINK "mailto:rpd</w:instrText>
      </w:r>
      <w:r w:rsidR="00C95802" w:rsidRPr="00E866E6">
        <w:rPr>
          <w:rFonts w:asciiTheme="minorHAnsi" w:hAnsiTheme="minorHAnsi"/>
          <w:sz w:val="20"/>
          <w:szCs w:val="20"/>
        </w:rPr>
        <w:instrText>@medingconsulting.it</w:instrText>
      </w:r>
      <w:r w:rsidR="00C95802">
        <w:rPr>
          <w:rFonts w:asciiTheme="minorHAnsi" w:hAnsiTheme="minorHAnsi"/>
          <w:sz w:val="20"/>
          <w:szCs w:val="20"/>
        </w:rPr>
        <w:instrText xml:space="preserve">" </w:instrText>
      </w:r>
      <w:r w:rsidR="00C95802">
        <w:rPr>
          <w:rFonts w:asciiTheme="minorHAnsi" w:hAnsiTheme="minorHAnsi"/>
          <w:sz w:val="20"/>
          <w:szCs w:val="20"/>
        </w:rPr>
        <w:fldChar w:fldCharType="separate"/>
      </w:r>
      <w:r w:rsidR="00C95802" w:rsidRPr="00200585">
        <w:rPr>
          <w:rStyle w:val="Collegamentoipertestuale"/>
          <w:rFonts w:asciiTheme="minorHAnsi" w:hAnsiTheme="minorHAnsi"/>
          <w:sz w:val="20"/>
          <w:szCs w:val="20"/>
        </w:rPr>
        <w:t>rpd@medingconsulting.it</w:t>
      </w:r>
      <w:r w:rsidR="00C95802">
        <w:rPr>
          <w:rFonts w:asciiTheme="minorHAnsi" w:hAnsiTheme="minorHAnsi"/>
          <w:sz w:val="20"/>
          <w:szCs w:val="20"/>
        </w:rPr>
        <w:fldChar w:fldCharType="end"/>
      </w:r>
    </w:p>
    <w:p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PEC: </w:t>
      </w:r>
      <w:hyperlink r:id="rId8" w:history="1">
        <w:r w:rsidR="00AF4F17" w:rsidRPr="00E866E6">
          <w:rPr>
            <w:rFonts w:asciiTheme="minorHAnsi" w:hAnsiTheme="minorHAnsi"/>
            <w:sz w:val="20"/>
            <w:szCs w:val="20"/>
          </w:rPr>
          <w:t>medingconsultingsrl@legalmail.it</w:t>
        </w:r>
      </w:hyperlink>
    </w:p>
    <w:bookmarkEnd w:id="9"/>
    <w:bookmarkEnd w:id="10"/>
    <w:bookmarkEnd w:id="11"/>
    <w:bookmarkEnd w:id="12"/>
    <w:bookmarkEnd w:id="13"/>
    <w:p w:rsidR="00BA6EC8" w:rsidRPr="00E866E6" w:rsidRDefault="00BA6EC8" w:rsidP="00E866E6">
      <w:pPr>
        <w:pStyle w:val="Corpotesto"/>
        <w:spacing w:before="8"/>
        <w:ind w:left="0"/>
        <w:jc w:val="both"/>
        <w:rPr>
          <w:rFonts w:asciiTheme="minorHAnsi" w:hAnsiTheme="minorHAnsi"/>
          <w:sz w:val="20"/>
          <w:szCs w:val="20"/>
        </w:rPr>
      </w:pPr>
    </w:p>
    <w:p w:rsidR="005804BA"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I dati personali raccolti dall’Istituto sono necessari alla fruizione del servizio scolastico nel suo complesso. </w:t>
      </w:r>
    </w:p>
    <w:p w:rsidR="00BA6EC8"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Le forniamo, di seguito le informazioni sul trattamento dei dati effettuato dalla scuola:</w:t>
      </w:r>
    </w:p>
    <w:p w:rsidR="00E866E6" w:rsidRPr="00E866E6" w:rsidRDefault="00E866E6" w:rsidP="00E866E6">
      <w:pPr>
        <w:pStyle w:val="Corpotesto"/>
        <w:spacing w:before="8"/>
        <w:ind w:left="0"/>
        <w:jc w:val="both"/>
        <w:rPr>
          <w:rFonts w:asciiTheme="minorHAnsi" w:hAnsiTheme="minorHAnsi"/>
          <w:sz w:val="20"/>
          <w:szCs w:val="20"/>
        </w:rPr>
      </w:pPr>
    </w:p>
    <w:p w:rsidR="00BA6EC8" w:rsidRPr="00E866E6" w:rsidRDefault="00E866E6"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N</w:t>
      </w:r>
      <w:r w:rsidR="007B6AE4" w:rsidRPr="00E866E6">
        <w:rPr>
          <w:rFonts w:asciiTheme="minorHAnsi" w:hAnsiTheme="minorHAnsi"/>
          <w:sz w:val="20"/>
          <w:szCs w:val="20"/>
        </w:rPr>
        <w:t xml:space="preserve">el corso del rapporto con la presente Istituzione scolastica, </w:t>
      </w:r>
      <w:r w:rsidR="007B6AE4" w:rsidRPr="00E866E6">
        <w:rPr>
          <w:rFonts w:asciiTheme="minorHAnsi" w:hAnsiTheme="minorHAnsi"/>
          <w:b/>
          <w:sz w:val="20"/>
          <w:szCs w:val="20"/>
        </w:rPr>
        <w:t>i dati personali verranno trattati</w:t>
      </w:r>
      <w:r w:rsidR="007B6AE4" w:rsidRPr="00E866E6">
        <w:rPr>
          <w:rFonts w:asciiTheme="minorHAnsi" w:hAnsiTheme="minorHAnsi"/>
          <w:sz w:val="20"/>
          <w:szCs w:val="20"/>
        </w:rPr>
        <w:t xml:space="preserve"> dal personale della scuola </w:t>
      </w:r>
      <w:r w:rsidR="007B6AE4" w:rsidRPr="00E866E6">
        <w:rPr>
          <w:rFonts w:asciiTheme="minorHAnsi" w:hAnsiTheme="minorHAnsi"/>
          <w:b/>
          <w:sz w:val="20"/>
          <w:szCs w:val="20"/>
        </w:rPr>
        <w:t>nell’ambito delle finalità istituzionali</w:t>
      </w:r>
      <w:r w:rsidR="007B6AE4" w:rsidRPr="00E866E6">
        <w:rPr>
          <w:rFonts w:asciiTheme="minorHAnsi" w:hAnsiTheme="minorHAnsi"/>
          <w:sz w:val="20"/>
          <w:szCs w:val="20"/>
        </w:rPr>
        <w:t xml:space="preserve">, che sono quelle relative all’istruzione ed alla formazione degli alunni e quelle amministrative ad esse strumentali, </w:t>
      </w:r>
      <w:r w:rsidR="005804BA" w:rsidRPr="00E866E6">
        <w:rPr>
          <w:rFonts w:asciiTheme="minorHAnsi" w:hAnsiTheme="minorHAnsi"/>
          <w:sz w:val="20"/>
          <w:szCs w:val="20"/>
        </w:rPr>
        <w:t>cosi</w:t>
      </w:r>
      <w:r w:rsidR="007B6AE4" w:rsidRPr="00E866E6">
        <w:rPr>
          <w:rFonts w:asciiTheme="minorHAnsi" w:hAnsiTheme="minorHAnsi"/>
          <w:sz w:val="20"/>
          <w:szCs w:val="20"/>
        </w:rPr>
        <w:t xml:space="preserve"> come definite dalla normativa vigente (R.D. n. 653/1925, D.Lgs. n. 297/1994, D.P.R. n. 275/1999; Decreto Interministeriale 1 febbraio 2001, n. 44 e le</w:t>
      </w:r>
      <w:r w:rsidR="00E62D2A">
        <w:rPr>
          <w:rFonts w:asciiTheme="minorHAnsi" w:hAnsiTheme="minorHAnsi"/>
          <w:sz w:val="20"/>
          <w:szCs w:val="20"/>
        </w:rPr>
        <w:t xml:space="preserve"> norme in materia di contabilità</w:t>
      </w:r>
      <w:r w:rsidR="007B6AE4" w:rsidRPr="00E866E6">
        <w:rPr>
          <w:rFonts w:asciiTheme="minorHAnsi" w:hAnsiTheme="minorHAnsi"/>
          <w:sz w:val="20"/>
          <w:szCs w:val="20"/>
        </w:rPr>
        <w:t xml:space="preserve"> generale dello Stato; Legge n. 104/1992, Legge n. 53/2003, D.Lgs. n. 165/2001, Dlgs 196/2003 e Regolamento Europeo 2016/679, D.M 305/2006; Dlgs 76/05; Dlgs 77/05; Dlgs 226/05; Dlgs </w:t>
      </w:r>
      <w:r w:rsidR="007B6AE4" w:rsidRPr="00E866E6">
        <w:rPr>
          <w:rFonts w:asciiTheme="minorHAnsi" w:hAnsiTheme="minorHAnsi"/>
          <w:sz w:val="20"/>
          <w:szCs w:val="20"/>
        </w:rPr>
        <w:lastRenderedPageBreak/>
        <w:t>82/2005, D.Lgs. n. 151/2001, i Contratti Collettivi di Lavoro Nazionali ed Integrativi stipulati ai sensi delle norme vigenti; D.P.C.M. 23 febbraio 2006 n. 185 fatto salvo quanto disposto dal Dlgs 66/2017; D.P.R. 20 marzo 2009,n.89; Legge 170 dell'8.10.2010; D.M. n. 5669 12 luglio 2011; DPR 28 marzo 2013 n.80, Dlgs 33/2013, DL 12</w:t>
      </w:r>
      <w:r>
        <w:rPr>
          <w:rFonts w:asciiTheme="minorHAnsi" w:hAnsiTheme="minorHAnsi"/>
          <w:sz w:val="20"/>
          <w:szCs w:val="20"/>
        </w:rPr>
        <w:t xml:space="preserve"> </w:t>
      </w:r>
      <w:r w:rsidR="007B6AE4" w:rsidRPr="00E866E6">
        <w:rPr>
          <w:rFonts w:asciiTheme="minorHAnsi" w:hAnsiTheme="minorHAnsi"/>
          <w:sz w:val="20"/>
          <w:szCs w:val="20"/>
        </w:rPr>
        <w:t>settembre 2013, n.104, convertito, con modificazioni, dalla Legge 8 novembre 2013, n. 128, Legge 13 luglio 2015 n. 107, Dlgs 50/2016 e relativi decreti applicativi e tutta la normativa richiamata e collegata alle citate disposizioni);</w:t>
      </w:r>
    </w:p>
    <w:p w:rsidR="00BA6EC8" w:rsidRPr="00E866E6"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personali definiti come “dati sensibili” o come “dati giudiziari” dal Codice e i dati previsti dagli art. 9 e 10 del Regolamento saranno trattati esclusivamente dal personale della scuola, appositamente incaricato, secondo quanto previsto dalle disposizioni di legge e di regolamento citate al precedente punto 1 e nel rispetto del principio di stretta indispensabilità dei trattamenti;</w:t>
      </w:r>
    </w:p>
    <w:p w:rsidR="00BA6EC8" w:rsidRPr="00E866E6"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personali potranno essere comunicati a soggetti pubblici (quali, ad esempio, ASL, Comune, Provincia, Ufficio scolastico regionale, Ambiti Territoriali, organi di polizia giudiziaria, organi  di polizia tributaria, guardia di finanza, magistratura) nei limiti di quanto previsto dalle vigenti disposizioni di legge e di regolamento e degli obblighi conseguenti per codesta istituzione scolastica; i dati relativi agli esiti scolastici degli alunni potranno essere pubblicati mediante affissione all’albo della scuola nei limiti delle vigenti disposizioni in materia.</w:t>
      </w:r>
    </w:p>
    <w:p w:rsidR="00BA6EC8" w:rsidRPr="00E866E6"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E62D2A">
        <w:rPr>
          <w:rFonts w:asciiTheme="minorHAnsi" w:hAnsiTheme="minorHAnsi"/>
          <w:sz w:val="20"/>
          <w:szCs w:val="20"/>
        </w:rPr>
        <w:t xml:space="preserve"> dati personali più</w:t>
      </w:r>
      <w:r w:rsidR="007B6AE4" w:rsidRPr="00E866E6">
        <w:rPr>
          <w:rFonts w:asciiTheme="minorHAnsi" w:hAnsiTheme="minorHAnsi"/>
          <w:sz w:val="20"/>
          <w:szCs w:val="20"/>
        </w:rPr>
        <w:t xml:space="preserve">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w:t>
      </w:r>
    </w:p>
    <w:p w:rsidR="00BA6EC8" w:rsidRPr="00E866E6"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da Lei forniti potranno essere comunicati a terzi soggetti che forniscono servizi a codesta Istituzione scolastica quali, a titolo esemplificativo,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La realizzazione di questi trattamenti costituisce una condizione necessaria affinché l’interessato possa usufruire dei relativi servizi; in caso di trattamenti continuativi, le ditte in questione sono nominate responsabili del trattamento, limitatamente ai servizi resi;</w:t>
      </w:r>
    </w:p>
    <w:p w:rsidR="00BA6EC8" w:rsidRPr="00B378D3" w:rsidRDefault="0057329B" w:rsidP="00E866E6">
      <w:pPr>
        <w:pStyle w:val="Corpotesto"/>
        <w:numPr>
          <w:ilvl w:val="0"/>
          <w:numId w:val="3"/>
        </w:numPr>
        <w:spacing w:before="8"/>
        <w:jc w:val="both"/>
        <w:rPr>
          <w:rFonts w:asciiTheme="minorHAnsi" w:hAnsiTheme="minorHAnsi"/>
          <w:sz w:val="20"/>
          <w:szCs w:val="20"/>
          <w:highlight w:val="yellow"/>
        </w:rPr>
      </w:pPr>
      <w:r w:rsidRPr="00B378D3">
        <w:rPr>
          <w:rFonts w:asciiTheme="minorHAnsi" w:hAnsiTheme="minorHAnsi"/>
          <w:sz w:val="20"/>
          <w:szCs w:val="20"/>
          <w:highlight w:val="yellow"/>
        </w:rPr>
        <w:t>S</w:t>
      </w:r>
      <w:r w:rsidR="007B6AE4" w:rsidRPr="00B378D3">
        <w:rPr>
          <w:rFonts w:asciiTheme="minorHAnsi" w:hAnsiTheme="minorHAnsi"/>
          <w:sz w:val="20"/>
          <w:szCs w:val="20"/>
          <w:highlight w:val="yellow"/>
        </w:rPr>
        <w:t>i fa inoltre presente che è possibile che: foto e video di lavori e di attività didattiche afferenti ad attività istituzionali della scuola inserite nel Piano dell'Offerta Formativa (quali ad esempio foto relative ad attività di laboratorio, visite guidate, premiazioni, partecipazioni a gare sportive, ecc.) vengano pubblica</w:t>
      </w:r>
      <w:r w:rsidR="0020133D" w:rsidRPr="00B378D3">
        <w:rPr>
          <w:rFonts w:asciiTheme="minorHAnsi" w:hAnsiTheme="minorHAnsi"/>
          <w:sz w:val="20"/>
          <w:szCs w:val="20"/>
          <w:highlight w:val="yellow"/>
        </w:rPr>
        <w:t>te sul sito istituzionale</w:t>
      </w:r>
      <w:r w:rsidR="007B6AE4" w:rsidRPr="00B378D3">
        <w:rPr>
          <w:rFonts w:asciiTheme="minorHAnsi" w:hAnsiTheme="minorHAnsi"/>
          <w:sz w:val="20"/>
          <w:szCs w:val="20"/>
          <w:highlight w:val="yellow"/>
        </w:rPr>
        <w:t>; vengano effettuate durante l'anno foto di classe; vengano effettuate riprese, da parte della scuola, di alcune attività didattiche e istituzionali. In caso di pubblicazione di immagini e/o video sul sito istituzionale il trattamento avrà natura temporanea dal momento che le suddette immagini e video resteranno sul sito solo per il tempo necessario per la finalità cui sono destinati. Nei video e nelle immagini di cui sopra i minori saranno ritratti solo nei momenti “positivi” (secondo la terminologia utilizzata dal Garante per la protezione dei dati personali e dalla Carta di Treviso del 5 ottobre 1990 e successive integrazioni) legati alla vita della scuola: apprendimento, recite scolastiche, competizioni sportive, ecc. ;</w:t>
      </w:r>
    </w:p>
    <w:p w:rsidR="00BA6EC8" w:rsidRPr="00E866E6" w:rsidRDefault="007B6AE4" w:rsidP="00E866E6">
      <w:pPr>
        <w:pStyle w:val="Corpotesto"/>
        <w:numPr>
          <w:ilvl w:val="0"/>
          <w:numId w:val="3"/>
        </w:numPr>
        <w:spacing w:before="8"/>
        <w:jc w:val="both"/>
        <w:rPr>
          <w:rFonts w:asciiTheme="minorHAnsi" w:hAnsiTheme="minorHAnsi"/>
          <w:sz w:val="20"/>
          <w:szCs w:val="20"/>
        </w:rPr>
      </w:pPr>
      <w:r w:rsidRPr="00E866E6">
        <w:rPr>
          <w:rFonts w:asciiTheme="minorHAnsi" w:hAnsiTheme="minorHAnsi"/>
          <w:sz w:val="20"/>
          <w:szCs w:val="20"/>
        </w:rPr>
        <w:t xml:space="preserve">Si fa presente che per ulteriori informazioni e delucidazioni, o per segnalare la volontà di non aderire a determinate iniziative o servizi tra quelli indicati ai punti 5 e 6 del presente documento, è possibile rivolgersi al </w:t>
      </w:r>
      <w:r w:rsidR="005604E2">
        <w:rPr>
          <w:rFonts w:asciiTheme="minorHAnsi" w:hAnsiTheme="minorHAnsi"/>
          <w:sz w:val="20"/>
          <w:szCs w:val="20"/>
        </w:rPr>
        <w:t>titolare del trattamento dei dati personali</w:t>
      </w:r>
      <w:r w:rsidRPr="00E866E6">
        <w:rPr>
          <w:rFonts w:asciiTheme="minorHAnsi" w:hAnsiTheme="minorHAnsi"/>
          <w:sz w:val="20"/>
          <w:szCs w:val="20"/>
        </w:rPr>
        <w:t>, individuato come da normativa nel Dirigente Scolastico;</w:t>
      </w:r>
    </w:p>
    <w:p w:rsidR="00BA6EC8" w:rsidRPr="00E866E6" w:rsidRDefault="00791DD6"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A</w:t>
      </w:r>
      <w:r w:rsidR="007B6AE4" w:rsidRPr="00E866E6">
        <w:rPr>
          <w:rFonts w:asciiTheme="minorHAnsi" w:hAnsiTheme="minorHAnsi"/>
          <w:sz w:val="20"/>
          <w:szCs w:val="20"/>
        </w:rPr>
        <w:t>d eccezione di quanto previsto ai punti 5 e 6 del presente documento, il conferimento dei dati richiesti e il conseguente trattamento sono obbligatori, in quanto previsti dalla normativa citata al precedente punto 1; l'eventuale rifiuto a fornire tali dati potrebbe comportare il mancato perfezionamento dell’iscrizione e l’impossibilità di fornire all’alunno tutti i servizi necessari per garantire il suo diritto all’istruzione ed alla formazione;</w:t>
      </w:r>
    </w:p>
    <w:p w:rsidR="00BA6EC8" w:rsidRPr="00E866E6" w:rsidRDefault="00791DD6"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sensibili e giudiziari non saranno oggetto di diffusione; tuttavia, alcuni di essi potranno essere comunicati ad altri soggetti pubblici nella misura strettamente indispensabile per svolgere attività istituzionali previste dalle vigenti disposizioni in materia sanitaria, previdenziale, tributaria, giudiziaria e di istruzione, nei limiti previsti dal D.M 305/2006, pubblicato sulla G.U. n°11 del 15-01-07;</w:t>
      </w:r>
    </w:p>
    <w:p w:rsidR="00BA6EC8" w:rsidRDefault="00791DD6" w:rsidP="00791DD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L</w:t>
      </w:r>
      <w:r w:rsidR="007B6AE4" w:rsidRPr="00E866E6">
        <w:rPr>
          <w:rFonts w:asciiTheme="minorHAnsi" w:hAnsiTheme="minorHAnsi"/>
          <w:sz w:val="20"/>
          <w:szCs w:val="20"/>
        </w:rPr>
        <w:t>’Istituzione scolastica tratta i dati contenuti nei documenti di valutazione e orientamento degli alunni raccolti nel “Portfolio delle competenze individuali”. I relativi dati vengono trattati in formato cartaceo/elettronico. I dati personali a tal fine raccolti e conservati sono solo quelli strettamente indispensabili per l’assolvimento delle finalità previste dal Dlgs 59/2004, in particolare</w:t>
      </w:r>
      <w:r>
        <w:rPr>
          <w:rFonts w:asciiTheme="minorHAnsi" w:hAnsiTheme="minorHAnsi"/>
          <w:sz w:val="20"/>
          <w:szCs w:val="20"/>
        </w:rPr>
        <w:t xml:space="preserve"> </w:t>
      </w:r>
      <w:r w:rsidR="007B6AE4" w:rsidRPr="00791DD6">
        <w:rPr>
          <w:rFonts w:asciiTheme="minorHAnsi" w:hAnsiTheme="minorHAnsi"/>
          <w:sz w:val="20"/>
          <w:szCs w:val="20"/>
        </w:rPr>
        <w:t>di documentazione dei processi formativi e di orientamento degli alunni. Per tali ragioni, il loro conferimento è obbligatorio, in quanto necessario per perseguire le suddette finalità istituzionali. La compilazione e l’aggiornamento del “Portfolio” sono operati dal personale interno autorizzato dal Dirigente scolastico, per le finalità sopra indicate;</w:t>
      </w:r>
    </w:p>
    <w:p w:rsidR="00CC59DD" w:rsidRDefault="00CC59DD" w:rsidP="00CC59DD">
      <w:pPr>
        <w:pStyle w:val="Corpotesto"/>
        <w:spacing w:before="8"/>
        <w:ind w:left="720"/>
        <w:jc w:val="both"/>
        <w:rPr>
          <w:rFonts w:asciiTheme="minorHAnsi" w:hAnsiTheme="minorHAnsi"/>
          <w:sz w:val="20"/>
          <w:szCs w:val="20"/>
        </w:rPr>
      </w:pPr>
    </w:p>
    <w:p w:rsidR="00791DD6" w:rsidRPr="00791DD6" w:rsidRDefault="00791DD6" w:rsidP="005804BA">
      <w:pPr>
        <w:pStyle w:val="Paragrafoelenco"/>
        <w:spacing w:before="28"/>
        <w:ind w:left="720" w:firstLine="0"/>
        <w:jc w:val="center"/>
        <w:rPr>
          <w:b/>
          <w:sz w:val="21"/>
        </w:rPr>
      </w:pPr>
      <w:r w:rsidRPr="00791DD6">
        <w:rPr>
          <w:b/>
          <w:w w:val="105"/>
          <w:sz w:val="21"/>
        </w:rPr>
        <w:t>Come, dove e per quanto tempo vengono conservati i vostri dati?</w:t>
      </w:r>
    </w:p>
    <w:p w:rsidR="00791DD6" w:rsidRPr="00791DD6" w:rsidRDefault="00791DD6" w:rsidP="00791DD6">
      <w:pPr>
        <w:pStyle w:val="Corpotesto"/>
        <w:spacing w:before="8"/>
        <w:jc w:val="both"/>
        <w:rPr>
          <w:rFonts w:asciiTheme="minorHAnsi" w:hAnsiTheme="minorHAnsi"/>
          <w:sz w:val="20"/>
          <w:szCs w:val="20"/>
        </w:rPr>
      </w:pPr>
    </w:p>
    <w:p w:rsidR="00BA6EC8" w:rsidRPr="00B51686"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Come</w:t>
      </w:r>
    </w:p>
    <w:p w:rsidR="00BA6EC8" w:rsidRPr="00B51686"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Il trattamento dei dati forniti sarà effettuato sia con supporti cartacei che elettronici, da parte di soggetti interni appositamente autorizzati a cui è consentito l'accesso nella misura e nei limiti in cui  esso è necessario per lo svolgimento delle attività di trattamento che vi riguardano e nel rispetto delle misure di sicurezza indicate dal Codice e delle altre individuate ai sensi del Regolamento.</w:t>
      </w:r>
    </w:p>
    <w:p w:rsidR="005804BA" w:rsidRDefault="005804BA" w:rsidP="00B51686">
      <w:pPr>
        <w:pStyle w:val="Corpotesto"/>
        <w:spacing w:before="8"/>
        <w:ind w:left="0"/>
        <w:jc w:val="both"/>
        <w:rPr>
          <w:rFonts w:asciiTheme="minorHAnsi" w:hAnsiTheme="minorHAnsi"/>
          <w:b/>
          <w:sz w:val="20"/>
          <w:szCs w:val="20"/>
        </w:rPr>
      </w:pPr>
    </w:p>
    <w:p w:rsidR="00BA6EC8" w:rsidRPr="00B51686"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Dove</w:t>
      </w:r>
    </w:p>
    <w:p w:rsidR="005804BA"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I dati verranno conservati in archivi cartacei, informatici ed elettronici</w:t>
      </w:r>
      <w:r w:rsidR="000A1D47">
        <w:rPr>
          <w:rFonts w:asciiTheme="minorHAnsi" w:hAnsiTheme="minorHAnsi"/>
          <w:sz w:val="20"/>
          <w:szCs w:val="20"/>
        </w:rPr>
        <w:t xml:space="preserve"> </w:t>
      </w:r>
      <w:bookmarkStart w:id="15" w:name="OLE_LINK23"/>
      <w:bookmarkStart w:id="16" w:name="OLE_LINK24"/>
      <w:r w:rsidR="000A1D47">
        <w:rPr>
          <w:rFonts w:asciiTheme="minorHAnsi" w:hAnsiTheme="minorHAnsi"/>
          <w:sz w:val="20"/>
          <w:szCs w:val="20"/>
        </w:rPr>
        <w:t>e custoditi adottando misure adeguate di sicurezza.</w:t>
      </w:r>
    </w:p>
    <w:p w:rsidR="00E62D2A" w:rsidRDefault="00E62D2A" w:rsidP="00B51686">
      <w:pPr>
        <w:pStyle w:val="Corpotesto"/>
        <w:spacing w:before="8"/>
        <w:ind w:left="0"/>
        <w:jc w:val="both"/>
        <w:rPr>
          <w:rFonts w:asciiTheme="minorHAnsi" w:hAnsiTheme="minorHAnsi"/>
          <w:b/>
          <w:sz w:val="20"/>
          <w:szCs w:val="20"/>
        </w:rPr>
      </w:pPr>
    </w:p>
    <w:bookmarkEnd w:id="15"/>
    <w:bookmarkEnd w:id="16"/>
    <w:p w:rsidR="00BA6EC8" w:rsidRPr="00B51686"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Quanto tempo</w:t>
      </w:r>
    </w:p>
    <w:p w:rsidR="00BA6EC8" w:rsidRPr="00B51686"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I dati vengono conservati per il tempo necessario allo svolgimento delle attività istituzionali nei tempi e nei modi indicati dalle Linee Guida per le Istituzioni scolastiche e dai Piani di conservazione e scarto degli archivi scolastici definiti dalla Direzione Generale degli Archivi presso il Ministero dei Beni Culturali.</w:t>
      </w:r>
    </w:p>
    <w:p w:rsidR="00B51686" w:rsidRDefault="00B51686" w:rsidP="00B51686">
      <w:pPr>
        <w:pStyle w:val="Corpotesto"/>
        <w:spacing w:before="8"/>
        <w:ind w:left="0"/>
        <w:jc w:val="both"/>
        <w:rPr>
          <w:rFonts w:asciiTheme="minorHAnsi" w:hAnsiTheme="minorHAnsi"/>
          <w:b/>
          <w:sz w:val="20"/>
          <w:szCs w:val="20"/>
        </w:rPr>
      </w:pPr>
    </w:p>
    <w:p w:rsidR="00BA6EC8"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Quali sono i vostri diritti? Sono quelli di:</w:t>
      </w:r>
    </w:p>
    <w:p w:rsidR="00B51686" w:rsidRPr="00B51686" w:rsidRDefault="00B51686" w:rsidP="00B51686">
      <w:pPr>
        <w:pStyle w:val="Corpotesto"/>
        <w:spacing w:before="8"/>
        <w:ind w:left="0"/>
        <w:jc w:val="both"/>
        <w:rPr>
          <w:rFonts w:asciiTheme="minorHAnsi" w:hAnsiTheme="minorHAnsi"/>
          <w:b/>
          <w:sz w:val="20"/>
          <w:szCs w:val="20"/>
        </w:rPr>
      </w:pP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A</w:t>
      </w:r>
      <w:r w:rsidR="007B6AE4" w:rsidRPr="00B51686">
        <w:rPr>
          <w:rFonts w:asciiTheme="minorHAnsi" w:hAnsiTheme="minorHAnsi"/>
          <w:sz w:val="20"/>
          <w:szCs w:val="20"/>
        </w:rPr>
        <w:t>ccesso</w:t>
      </w: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R</w:t>
      </w:r>
      <w:r w:rsidR="007B6AE4" w:rsidRPr="00B51686">
        <w:rPr>
          <w:rFonts w:asciiTheme="minorHAnsi" w:hAnsiTheme="minorHAnsi"/>
          <w:sz w:val="20"/>
          <w:szCs w:val="20"/>
        </w:rPr>
        <w:t>ettifica</w:t>
      </w: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C</w:t>
      </w:r>
      <w:r w:rsidR="007B6AE4" w:rsidRPr="00B51686">
        <w:rPr>
          <w:rFonts w:asciiTheme="minorHAnsi" w:hAnsiTheme="minorHAnsi"/>
          <w:sz w:val="20"/>
          <w:szCs w:val="20"/>
        </w:rPr>
        <w:t>ancellazione</w:t>
      </w: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L</w:t>
      </w:r>
      <w:r w:rsidR="007B6AE4" w:rsidRPr="00B51686">
        <w:rPr>
          <w:rFonts w:asciiTheme="minorHAnsi" w:hAnsiTheme="minorHAnsi"/>
          <w:sz w:val="20"/>
          <w:szCs w:val="20"/>
        </w:rPr>
        <w:t>imitazione del trattamento</w:t>
      </w:r>
    </w:p>
    <w:p w:rsidR="00B51686" w:rsidRDefault="00B51686" w:rsidP="00B51686">
      <w:pPr>
        <w:pStyle w:val="Corpotesto"/>
        <w:spacing w:before="8"/>
        <w:ind w:left="0"/>
        <w:jc w:val="both"/>
        <w:rPr>
          <w:rFonts w:asciiTheme="minorHAnsi" w:hAnsiTheme="minorHAnsi"/>
          <w:sz w:val="20"/>
          <w:szCs w:val="20"/>
        </w:rPr>
      </w:pPr>
    </w:p>
    <w:p w:rsidR="00BA6EC8"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E' pertanto possibile:</w:t>
      </w:r>
    </w:p>
    <w:p w:rsidR="00B51686" w:rsidRPr="00B51686" w:rsidRDefault="00B51686" w:rsidP="00B51686">
      <w:pPr>
        <w:pStyle w:val="Corpotesto"/>
        <w:spacing w:before="8"/>
        <w:ind w:left="0"/>
        <w:jc w:val="both"/>
        <w:rPr>
          <w:rFonts w:asciiTheme="minorHAnsi" w:hAnsiTheme="minorHAnsi"/>
          <w:sz w:val="20"/>
          <w:szCs w:val="20"/>
        </w:rPr>
      </w:pP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O</w:t>
      </w:r>
      <w:r w:rsidR="007B6AE4" w:rsidRPr="00B51686">
        <w:rPr>
          <w:rFonts w:asciiTheme="minorHAnsi" w:hAnsiTheme="minorHAnsi"/>
          <w:sz w:val="20"/>
          <w:szCs w:val="20"/>
        </w:rPr>
        <w:t>ttenere conferma del trattamento operato dalla Istituzione Scolastica;</w:t>
      </w: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A</w:t>
      </w:r>
      <w:r w:rsidR="007B6AE4" w:rsidRPr="00B51686">
        <w:rPr>
          <w:rFonts w:asciiTheme="minorHAnsi" w:hAnsiTheme="minorHAnsi"/>
          <w:sz w:val="20"/>
          <w:szCs w:val="20"/>
        </w:rPr>
        <w:t>ccedere ai dati personali e conoscerne l’origine (quando i dati non sono ottenuti da te direttamente), le finalità e gli scopi del trattamento, i dati dei soggetti a cui essi sono comunicati, il periodo di conservazione dei tuoi dati o i criteri utili per determinarlo;</w:t>
      </w: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A</w:t>
      </w:r>
      <w:r w:rsidR="007B6AE4" w:rsidRPr="00B51686">
        <w:rPr>
          <w:rFonts w:asciiTheme="minorHAnsi" w:hAnsiTheme="minorHAnsi"/>
          <w:sz w:val="20"/>
          <w:szCs w:val="20"/>
        </w:rPr>
        <w:t>ggiornare o rettificare i dati personali in modo che siano sempre esatti e accurati;</w:t>
      </w: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C</w:t>
      </w:r>
      <w:r w:rsidR="007B6AE4" w:rsidRPr="00B51686">
        <w:rPr>
          <w:rFonts w:asciiTheme="minorHAnsi" w:hAnsiTheme="minorHAnsi"/>
          <w:sz w:val="20"/>
          <w:szCs w:val="20"/>
        </w:rPr>
        <w:t xml:space="preserve">ancellare i dati personali dalle banche dati e/o dagli archivi anche di backup nel caso, tra gli altri, </w:t>
      </w:r>
      <w:r w:rsidR="00E62D2A">
        <w:rPr>
          <w:rFonts w:asciiTheme="minorHAnsi" w:hAnsiTheme="minorHAnsi"/>
          <w:sz w:val="20"/>
          <w:szCs w:val="20"/>
        </w:rPr>
        <w:t>in cui non siano più</w:t>
      </w:r>
      <w:r w:rsidR="007B6AE4" w:rsidRPr="00B51686">
        <w:rPr>
          <w:rFonts w:asciiTheme="minorHAnsi" w:hAnsiTheme="minorHAnsi"/>
          <w:sz w:val="20"/>
          <w:szCs w:val="20"/>
        </w:rPr>
        <w:t xml:space="preserve"> necessari per le finalità del trattamento o se questo si assume come illecito, e sempre se ne sussistano le condizioni previste per legge; e comunque se il trattamento non sia giustificato da un altro motivo ugualmente legittimo;</w:t>
      </w:r>
    </w:p>
    <w:p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L</w:t>
      </w:r>
      <w:r w:rsidR="007B6AE4" w:rsidRPr="00B51686">
        <w:rPr>
          <w:rFonts w:asciiTheme="minorHAnsi" w:hAnsiTheme="minorHAnsi"/>
          <w:sz w:val="20"/>
          <w:szCs w:val="20"/>
        </w:rPr>
        <w:t xml:space="preserve">imitare il trattamento dei dati personali in talune </w:t>
      </w:r>
      <w:r>
        <w:rPr>
          <w:rFonts w:asciiTheme="minorHAnsi" w:hAnsiTheme="minorHAnsi"/>
          <w:sz w:val="20"/>
          <w:szCs w:val="20"/>
        </w:rPr>
        <w:t>circostanze.</w:t>
      </w:r>
    </w:p>
    <w:p w:rsidR="00B51686" w:rsidRDefault="00B51686" w:rsidP="00B51686">
      <w:pPr>
        <w:pStyle w:val="Corpotesto"/>
        <w:spacing w:before="8"/>
        <w:ind w:left="0"/>
        <w:jc w:val="both"/>
        <w:rPr>
          <w:rFonts w:asciiTheme="minorHAnsi" w:hAnsiTheme="minorHAnsi"/>
          <w:sz w:val="20"/>
          <w:szCs w:val="20"/>
        </w:rPr>
      </w:pPr>
    </w:p>
    <w:p w:rsidR="00BA6EC8" w:rsidRPr="00B51686"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 xml:space="preserve">Al Titolare del trattamento </w:t>
      </w:r>
      <w:r w:rsidR="0017133E">
        <w:rPr>
          <w:rFonts w:asciiTheme="minorHAnsi" w:hAnsiTheme="minorHAnsi"/>
          <w:sz w:val="20"/>
          <w:szCs w:val="20"/>
        </w:rPr>
        <w:t>l</w:t>
      </w:r>
      <w:r w:rsidRPr="00B51686">
        <w:rPr>
          <w:rFonts w:asciiTheme="minorHAnsi" w:hAnsiTheme="minorHAnsi"/>
          <w:sz w:val="20"/>
          <w:szCs w:val="20"/>
        </w:rPr>
        <w:t xml:space="preserve">ei potrà rivolgersi senza particolari formalità, per far  valere i suoi diritti, </w:t>
      </w:r>
      <w:r w:rsidR="00DF3E02" w:rsidRPr="00B51686">
        <w:rPr>
          <w:rFonts w:asciiTheme="minorHAnsi" w:hAnsiTheme="minorHAnsi"/>
          <w:sz w:val="20"/>
          <w:szCs w:val="20"/>
        </w:rPr>
        <w:t>cosi</w:t>
      </w:r>
      <w:r w:rsidRPr="00B51686">
        <w:rPr>
          <w:rFonts w:asciiTheme="minorHAnsi" w:hAnsiTheme="minorHAnsi"/>
          <w:sz w:val="20"/>
          <w:szCs w:val="20"/>
        </w:rPr>
        <w:t xml:space="preserve"> come previsto dall'articolo 7 del Codice (e dagli articoli collegati), e dal Capo III del Regolamento.</w:t>
      </w:r>
    </w:p>
    <w:p w:rsidR="00BA6EC8" w:rsidRPr="00AF4F17" w:rsidRDefault="00BA6EC8">
      <w:pPr>
        <w:pStyle w:val="Corpotesto"/>
        <w:spacing w:before="0"/>
        <w:ind w:left="0"/>
        <w:rPr>
          <w:rFonts w:asciiTheme="minorHAnsi" w:hAnsiTheme="minorHAnsi"/>
          <w:sz w:val="24"/>
        </w:rPr>
      </w:pPr>
    </w:p>
    <w:p w:rsidR="005804BA" w:rsidRDefault="005804BA" w:rsidP="005804BA">
      <w:pPr>
        <w:pStyle w:val="Corpotesto"/>
        <w:spacing w:before="8"/>
        <w:ind w:firstLine="5899"/>
        <w:jc w:val="both"/>
        <w:rPr>
          <w:rFonts w:asciiTheme="minorHAnsi" w:hAnsiTheme="minorHAnsi"/>
          <w:sz w:val="20"/>
          <w:szCs w:val="20"/>
        </w:rPr>
      </w:pPr>
    </w:p>
    <w:p w:rsidR="005804BA" w:rsidRDefault="00EC35EE" w:rsidP="005804BA">
      <w:pPr>
        <w:pStyle w:val="Corpotesto"/>
        <w:spacing w:before="8"/>
        <w:ind w:firstLine="5899"/>
        <w:jc w:val="both"/>
        <w:rPr>
          <w:rFonts w:asciiTheme="minorHAnsi" w:hAnsiTheme="minorHAnsi"/>
          <w:sz w:val="20"/>
          <w:szCs w:val="20"/>
        </w:rPr>
      </w:pPr>
      <w:r>
        <w:rPr>
          <w:rFonts w:asciiTheme="minorHAnsi" w:hAnsiTheme="minorHAnsi"/>
          <w:sz w:val="20"/>
          <w:szCs w:val="20"/>
        </w:rPr>
        <w:t>Il Dirigente Scolastico</w:t>
      </w:r>
      <w:r w:rsidR="005804BA" w:rsidRPr="008A31D0">
        <w:rPr>
          <w:rFonts w:asciiTheme="minorHAnsi" w:hAnsiTheme="minorHAnsi"/>
          <w:sz w:val="20"/>
          <w:szCs w:val="20"/>
        </w:rPr>
        <w:t xml:space="preserve"> </w:t>
      </w:r>
    </w:p>
    <w:p w:rsidR="00A80B58" w:rsidRDefault="00A80B58" w:rsidP="00A80B58">
      <w:pPr>
        <w:pStyle w:val="Corpotesto"/>
        <w:spacing w:before="8"/>
        <w:ind w:left="0"/>
        <w:jc w:val="both"/>
        <w:rPr>
          <w:rFonts w:asciiTheme="minorHAnsi" w:hAnsiTheme="minorHAnsi"/>
          <w:sz w:val="20"/>
          <w:szCs w:val="20"/>
        </w:rPr>
      </w:pPr>
    </w:p>
    <w:p w:rsidR="00A80B58" w:rsidRDefault="00A80B58" w:rsidP="00A80B58">
      <w:pPr>
        <w:pStyle w:val="Corpotesto"/>
        <w:spacing w:before="8"/>
        <w:ind w:left="0"/>
        <w:jc w:val="both"/>
        <w:rPr>
          <w:rFonts w:asciiTheme="minorHAnsi" w:hAnsiTheme="minorHAnsi"/>
          <w:sz w:val="20"/>
          <w:szCs w:val="20"/>
        </w:rPr>
      </w:pPr>
      <w:bookmarkStart w:id="17" w:name="OLE_LINK25"/>
      <w:bookmarkStart w:id="18" w:name="OLE_LINK26"/>
      <w:bookmarkStart w:id="19" w:name="OLE_LINK27"/>
      <w:r>
        <w:rPr>
          <w:rFonts w:asciiTheme="minorHAnsi" w:hAnsiTheme="minorHAnsi"/>
          <w:sz w:val="20"/>
          <w:szCs w:val="20"/>
        </w:rPr>
        <w:t>Il/la sottoscritto/i_________________________________________________________________________</w:t>
      </w:r>
    </w:p>
    <w:p w:rsidR="00A80B58" w:rsidRDefault="00A80B58" w:rsidP="00A80B58">
      <w:pPr>
        <w:pStyle w:val="Corpotesto"/>
        <w:spacing w:before="8"/>
        <w:ind w:left="0"/>
        <w:jc w:val="both"/>
        <w:rPr>
          <w:rFonts w:asciiTheme="minorHAnsi" w:hAnsiTheme="minorHAnsi"/>
          <w:sz w:val="20"/>
          <w:szCs w:val="20"/>
        </w:rPr>
      </w:pPr>
      <w:r>
        <w:rPr>
          <w:rFonts w:asciiTheme="minorHAnsi" w:hAnsiTheme="minorHAnsi"/>
          <w:sz w:val="20"/>
          <w:szCs w:val="20"/>
        </w:rPr>
        <w:t xml:space="preserve"> Interessati/o  del Trattamento per l’Istituto _____________________________________________________</w:t>
      </w:r>
    </w:p>
    <w:p w:rsidR="00A80B58" w:rsidRDefault="00A80B58" w:rsidP="00A80B58">
      <w:pPr>
        <w:pStyle w:val="Corpotesto"/>
        <w:spacing w:before="8"/>
        <w:jc w:val="both"/>
        <w:rPr>
          <w:rFonts w:asciiTheme="minorHAnsi" w:hAnsiTheme="minorHAnsi"/>
          <w:sz w:val="20"/>
          <w:szCs w:val="20"/>
        </w:rPr>
      </w:pPr>
    </w:p>
    <w:p w:rsidR="00A80B58" w:rsidRDefault="00A80B58" w:rsidP="00A80B58">
      <w:pPr>
        <w:pStyle w:val="Corpotesto"/>
        <w:numPr>
          <w:ilvl w:val="0"/>
          <w:numId w:val="7"/>
        </w:numPr>
        <w:spacing w:before="8"/>
        <w:jc w:val="both"/>
        <w:rPr>
          <w:rFonts w:asciiTheme="minorHAnsi" w:hAnsiTheme="minorHAnsi"/>
          <w:sz w:val="20"/>
          <w:szCs w:val="20"/>
        </w:rPr>
      </w:pPr>
      <w:r>
        <w:rPr>
          <w:rFonts w:asciiTheme="minorHAnsi" w:hAnsiTheme="minorHAnsi"/>
          <w:sz w:val="20"/>
          <w:szCs w:val="20"/>
        </w:rPr>
        <w:t>Dichiara di aver ricevuto la informativa fornita dal titolare del trattamento ai sensi dell’art. 13  del D.Lgs. 196/2003 e artt. 13-14 del GDPR, Dlgs 101/2018 si impegna a comunicare per iscritto ogni eventuale correzione, integrazione e/o aggiornamento dei dati forniti;</w:t>
      </w:r>
    </w:p>
    <w:p w:rsidR="00A80B58" w:rsidRDefault="00A80B58" w:rsidP="00A80B58">
      <w:pPr>
        <w:pStyle w:val="Corpotesto"/>
        <w:spacing w:before="8"/>
        <w:ind w:left="720"/>
        <w:jc w:val="right"/>
        <w:rPr>
          <w:rFonts w:asciiTheme="minorHAnsi" w:hAnsiTheme="minorHAnsi"/>
          <w:sz w:val="20"/>
          <w:szCs w:val="20"/>
        </w:rPr>
      </w:pPr>
    </w:p>
    <w:p w:rsidR="00A80B58" w:rsidRDefault="00A80B58" w:rsidP="00A80B58">
      <w:pPr>
        <w:pStyle w:val="Corpotesto"/>
        <w:spacing w:before="8"/>
        <w:ind w:left="720"/>
        <w:jc w:val="right"/>
        <w:rPr>
          <w:rFonts w:asciiTheme="minorHAnsi" w:hAnsiTheme="minorHAnsi"/>
          <w:sz w:val="20"/>
          <w:szCs w:val="20"/>
        </w:rPr>
      </w:pPr>
    </w:p>
    <w:p w:rsidR="00A80B58" w:rsidRDefault="00A80B58" w:rsidP="00A80B58">
      <w:pPr>
        <w:pStyle w:val="Corpotesto"/>
        <w:spacing w:before="8"/>
        <w:ind w:left="720" w:right="1278"/>
        <w:jc w:val="right"/>
        <w:rPr>
          <w:rFonts w:asciiTheme="minorHAnsi" w:hAnsiTheme="minorHAnsi"/>
          <w:sz w:val="20"/>
          <w:szCs w:val="20"/>
        </w:rPr>
      </w:pPr>
      <w:r>
        <w:rPr>
          <w:rFonts w:asciiTheme="minorHAnsi" w:hAnsiTheme="minorHAnsi"/>
          <w:sz w:val="20"/>
          <w:szCs w:val="20"/>
        </w:rPr>
        <w:t>Firma</w:t>
      </w:r>
    </w:p>
    <w:bookmarkEnd w:id="17"/>
    <w:bookmarkEnd w:id="18"/>
    <w:bookmarkEnd w:id="19"/>
    <w:p w:rsidR="00A80B58" w:rsidRPr="008A31D0" w:rsidRDefault="00A80B58" w:rsidP="005804BA">
      <w:pPr>
        <w:pStyle w:val="Corpotesto"/>
        <w:spacing w:before="8"/>
        <w:ind w:firstLine="5899"/>
        <w:jc w:val="both"/>
        <w:rPr>
          <w:rFonts w:asciiTheme="minorHAnsi" w:hAnsiTheme="minorHAnsi"/>
          <w:sz w:val="20"/>
          <w:szCs w:val="20"/>
        </w:rPr>
      </w:pPr>
    </w:p>
    <w:p w:rsidR="00BA6EC8" w:rsidRPr="00AF4F17" w:rsidRDefault="00BA6EC8" w:rsidP="00A80B58">
      <w:pPr>
        <w:pStyle w:val="Corpotesto"/>
        <w:spacing w:before="8"/>
        <w:ind w:left="720"/>
        <w:jc w:val="right"/>
        <w:rPr>
          <w:rFonts w:asciiTheme="minorHAnsi" w:hAnsiTheme="minorHAnsi"/>
          <w:sz w:val="35"/>
        </w:rPr>
      </w:pPr>
    </w:p>
    <w:sectPr w:rsidR="00BA6EC8" w:rsidRPr="00AF4F17" w:rsidSect="00E866E6">
      <w:footerReference w:type="default" r:id="rId9"/>
      <w:pgSz w:w="11910" w:h="16840"/>
      <w:pgMar w:top="1417" w:right="1134" w:bottom="1134" w:left="1134" w:header="0" w:footer="10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1C74" w:rsidRDefault="00111C74" w:rsidP="00BA6EC8">
      <w:r>
        <w:separator/>
      </w:r>
    </w:p>
  </w:endnote>
  <w:endnote w:type="continuationSeparator" w:id="0">
    <w:p w:rsidR="00111C74" w:rsidRDefault="00111C74" w:rsidP="00BA6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EC8" w:rsidRDefault="00C95802">
    <w:pPr>
      <w:pStyle w:val="Corpotesto"/>
      <w:spacing w:before="0"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40.2pt;margin-top:778.25pt;width:10pt;height:15.3pt;z-index:-251658752;mso-position-horizontal-relative:page;mso-position-vertical-relative:page" filled="f" stroked="f">
          <v:textbox inset="0,0,0,0">
            <w:txbxContent>
              <w:p w:rsidR="00BA6EC8" w:rsidRDefault="00EB0317">
                <w:pPr>
                  <w:spacing w:before="10"/>
                  <w:ind w:left="40"/>
                  <w:rPr>
                    <w:rFonts w:ascii="Times New Roman"/>
                    <w:sz w:val="24"/>
                  </w:rPr>
                </w:pPr>
                <w:r>
                  <w:fldChar w:fldCharType="begin"/>
                </w:r>
                <w:r w:rsidR="007B6AE4">
                  <w:rPr>
                    <w:rFonts w:ascii="Times New Roman"/>
                    <w:sz w:val="24"/>
                  </w:rPr>
                  <w:instrText xml:space="preserve"> PAGE </w:instrText>
                </w:r>
                <w:r>
                  <w:fldChar w:fldCharType="separate"/>
                </w:r>
                <w:r w:rsidR="00B378D3">
                  <w:rPr>
                    <w:rFonts w:ascii="Times New Roman"/>
                    <w:noProof/>
                    <w:sz w:val="24"/>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1C74" w:rsidRDefault="00111C74" w:rsidP="00BA6EC8">
      <w:r>
        <w:separator/>
      </w:r>
    </w:p>
  </w:footnote>
  <w:footnote w:type="continuationSeparator" w:id="0">
    <w:p w:rsidR="00111C74" w:rsidRDefault="00111C74" w:rsidP="00BA6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D22"/>
    <w:multiLevelType w:val="hybridMultilevel"/>
    <w:tmpl w:val="CE008EA8"/>
    <w:lvl w:ilvl="0" w:tplc="41C804FA">
      <w:start w:val="1"/>
      <w:numFmt w:val="decimal"/>
      <w:lvlText w:val="%1."/>
      <w:lvlJc w:val="left"/>
      <w:pPr>
        <w:ind w:left="1331" w:hanging="357"/>
      </w:pPr>
      <w:rPr>
        <w:rFonts w:ascii="Century Gothic" w:eastAsia="Century Gothic" w:hAnsi="Century Gothic" w:cs="Century Gothic" w:hint="default"/>
        <w:spacing w:val="0"/>
        <w:w w:val="103"/>
        <w:sz w:val="19"/>
        <w:szCs w:val="19"/>
        <w:lang w:val="it-IT" w:eastAsia="it-IT" w:bidi="it-IT"/>
      </w:rPr>
    </w:lvl>
    <w:lvl w:ilvl="1" w:tplc="37923B76">
      <w:numFmt w:val="bullet"/>
      <w:lvlText w:val="•"/>
      <w:lvlJc w:val="left"/>
      <w:pPr>
        <w:ind w:left="2316" w:hanging="357"/>
      </w:pPr>
      <w:rPr>
        <w:rFonts w:hint="default"/>
        <w:lang w:val="it-IT" w:eastAsia="it-IT" w:bidi="it-IT"/>
      </w:rPr>
    </w:lvl>
    <w:lvl w:ilvl="2" w:tplc="8F425652">
      <w:numFmt w:val="bullet"/>
      <w:lvlText w:val="•"/>
      <w:lvlJc w:val="left"/>
      <w:pPr>
        <w:ind w:left="3293" w:hanging="357"/>
      </w:pPr>
      <w:rPr>
        <w:rFonts w:hint="default"/>
        <w:lang w:val="it-IT" w:eastAsia="it-IT" w:bidi="it-IT"/>
      </w:rPr>
    </w:lvl>
    <w:lvl w:ilvl="3" w:tplc="E5245440">
      <w:numFmt w:val="bullet"/>
      <w:lvlText w:val="•"/>
      <w:lvlJc w:val="left"/>
      <w:pPr>
        <w:ind w:left="4269" w:hanging="357"/>
      </w:pPr>
      <w:rPr>
        <w:rFonts w:hint="default"/>
        <w:lang w:val="it-IT" w:eastAsia="it-IT" w:bidi="it-IT"/>
      </w:rPr>
    </w:lvl>
    <w:lvl w:ilvl="4" w:tplc="A016FCBA">
      <w:numFmt w:val="bullet"/>
      <w:lvlText w:val="•"/>
      <w:lvlJc w:val="left"/>
      <w:pPr>
        <w:ind w:left="5246" w:hanging="357"/>
      </w:pPr>
      <w:rPr>
        <w:rFonts w:hint="default"/>
        <w:lang w:val="it-IT" w:eastAsia="it-IT" w:bidi="it-IT"/>
      </w:rPr>
    </w:lvl>
    <w:lvl w:ilvl="5" w:tplc="143822AC">
      <w:numFmt w:val="bullet"/>
      <w:lvlText w:val="•"/>
      <w:lvlJc w:val="left"/>
      <w:pPr>
        <w:ind w:left="6222" w:hanging="357"/>
      </w:pPr>
      <w:rPr>
        <w:rFonts w:hint="default"/>
        <w:lang w:val="it-IT" w:eastAsia="it-IT" w:bidi="it-IT"/>
      </w:rPr>
    </w:lvl>
    <w:lvl w:ilvl="6" w:tplc="92CE634C">
      <w:numFmt w:val="bullet"/>
      <w:lvlText w:val="•"/>
      <w:lvlJc w:val="left"/>
      <w:pPr>
        <w:ind w:left="7199" w:hanging="357"/>
      </w:pPr>
      <w:rPr>
        <w:rFonts w:hint="default"/>
        <w:lang w:val="it-IT" w:eastAsia="it-IT" w:bidi="it-IT"/>
      </w:rPr>
    </w:lvl>
    <w:lvl w:ilvl="7" w:tplc="B5643300">
      <w:numFmt w:val="bullet"/>
      <w:lvlText w:val="•"/>
      <w:lvlJc w:val="left"/>
      <w:pPr>
        <w:ind w:left="8175" w:hanging="357"/>
      </w:pPr>
      <w:rPr>
        <w:rFonts w:hint="default"/>
        <w:lang w:val="it-IT" w:eastAsia="it-IT" w:bidi="it-IT"/>
      </w:rPr>
    </w:lvl>
    <w:lvl w:ilvl="8" w:tplc="F762F738">
      <w:numFmt w:val="bullet"/>
      <w:lvlText w:val="•"/>
      <w:lvlJc w:val="left"/>
      <w:pPr>
        <w:ind w:left="9152" w:hanging="357"/>
      </w:pPr>
      <w:rPr>
        <w:rFonts w:hint="default"/>
        <w:lang w:val="it-IT" w:eastAsia="it-IT" w:bidi="it-IT"/>
      </w:rPr>
    </w:lvl>
  </w:abstractNum>
  <w:abstractNum w:abstractNumId="1" w15:restartNumberingAfterBreak="0">
    <w:nsid w:val="100E2835"/>
    <w:multiLevelType w:val="hybridMultilevel"/>
    <w:tmpl w:val="44E0D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880C32"/>
    <w:multiLevelType w:val="hybridMultilevel"/>
    <w:tmpl w:val="94527E68"/>
    <w:lvl w:ilvl="0" w:tplc="FA1EFEE8">
      <w:numFmt w:val="bullet"/>
      <w:lvlText w:val="-"/>
      <w:lvlJc w:val="left"/>
      <w:pPr>
        <w:ind w:left="1473" w:hanging="360"/>
      </w:pPr>
      <w:rPr>
        <w:rFonts w:ascii="Century Gothic" w:eastAsia="Century Gothic" w:hAnsi="Century Gothic" w:cs="Century Gothic" w:hint="default"/>
        <w:w w:val="103"/>
        <w:sz w:val="19"/>
        <w:szCs w:val="19"/>
        <w:lang w:val="it-IT" w:eastAsia="it-IT" w:bidi="it-IT"/>
      </w:rPr>
    </w:lvl>
    <w:lvl w:ilvl="1" w:tplc="A4F282FC">
      <w:numFmt w:val="bullet"/>
      <w:lvlText w:val="•"/>
      <w:lvlJc w:val="left"/>
      <w:pPr>
        <w:ind w:left="2442" w:hanging="360"/>
      </w:pPr>
      <w:rPr>
        <w:rFonts w:hint="default"/>
        <w:lang w:val="it-IT" w:eastAsia="it-IT" w:bidi="it-IT"/>
      </w:rPr>
    </w:lvl>
    <w:lvl w:ilvl="2" w:tplc="9140ACA0">
      <w:numFmt w:val="bullet"/>
      <w:lvlText w:val="•"/>
      <w:lvlJc w:val="left"/>
      <w:pPr>
        <w:ind w:left="3405" w:hanging="360"/>
      </w:pPr>
      <w:rPr>
        <w:rFonts w:hint="default"/>
        <w:lang w:val="it-IT" w:eastAsia="it-IT" w:bidi="it-IT"/>
      </w:rPr>
    </w:lvl>
    <w:lvl w:ilvl="3" w:tplc="E2765458">
      <w:numFmt w:val="bullet"/>
      <w:lvlText w:val="•"/>
      <w:lvlJc w:val="left"/>
      <w:pPr>
        <w:ind w:left="4367" w:hanging="360"/>
      </w:pPr>
      <w:rPr>
        <w:rFonts w:hint="default"/>
        <w:lang w:val="it-IT" w:eastAsia="it-IT" w:bidi="it-IT"/>
      </w:rPr>
    </w:lvl>
    <w:lvl w:ilvl="4" w:tplc="338CE0E0">
      <w:numFmt w:val="bullet"/>
      <w:lvlText w:val="•"/>
      <w:lvlJc w:val="left"/>
      <w:pPr>
        <w:ind w:left="5330" w:hanging="360"/>
      </w:pPr>
      <w:rPr>
        <w:rFonts w:hint="default"/>
        <w:lang w:val="it-IT" w:eastAsia="it-IT" w:bidi="it-IT"/>
      </w:rPr>
    </w:lvl>
    <w:lvl w:ilvl="5" w:tplc="97344A3A">
      <w:numFmt w:val="bullet"/>
      <w:lvlText w:val="•"/>
      <w:lvlJc w:val="left"/>
      <w:pPr>
        <w:ind w:left="6292" w:hanging="360"/>
      </w:pPr>
      <w:rPr>
        <w:rFonts w:hint="default"/>
        <w:lang w:val="it-IT" w:eastAsia="it-IT" w:bidi="it-IT"/>
      </w:rPr>
    </w:lvl>
    <w:lvl w:ilvl="6" w:tplc="23420DDE">
      <w:numFmt w:val="bullet"/>
      <w:lvlText w:val="•"/>
      <w:lvlJc w:val="left"/>
      <w:pPr>
        <w:ind w:left="7255" w:hanging="360"/>
      </w:pPr>
      <w:rPr>
        <w:rFonts w:hint="default"/>
        <w:lang w:val="it-IT" w:eastAsia="it-IT" w:bidi="it-IT"/>
      </w:rPr>
    </w:lvl>
    <w:lvl w:ilvl="7" w:tplc="53D8EF10">
      <w:numFmt w:val="bullet"/>
      <w:lvlText w:val="•"/>
      <w:lvlJc w:val="left"/>
      <w:pPr>
        <w:ind w:left="8217" w:hanging="360"/>
      </w:pPr>
      <w:rPr>
        <w:rFonts w:hint="default"/>
        <w:lang w:val="it-IT" w:eastAsia="it-IT" w:bidi="it-IT"/>
      </w:rPr>
    </w:lvl>
    <w:lvl w:ilvl="8" w:tplc="DD6E7528">
      <w:numFmt w:val="bullet"/>
      <w:lvlText w:val="•"/>
      <w:lvlJc w:val="left"/>
      <w:pPr>
        <w:ind w:left="9180" w:hanging="360"/>
      </w:pPr>
      <w:rPr>
        <w:rFonts w:hint="default"/>
        <w:lang w:val="it-IT" w:eastAsia="it-IT" w:bidi="it-IT"/>
      </w:rPr>
    </w:lvl>
  </w:abstractNum>
  <w:abstractNum w:abstractNumId="3" w15:restartNumberingAfterBreak="0">
    <w:nsid w:val="1C50728A"/>
    <w:multiLevelType w:val="hybridMultilevel"/>
    <w:tmpl w:val="AE86E3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AB2025"/>
    <w:multiLevelType w:val="hybridMultilevel"/>
    <w:tmpl w:val="C95079C6"/>
    <w:lvl w:ilvl="0" w:tplc="93D4A78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CFC4D8F"/>
    <w:multiLevelType w:val="hybridMultilevel"/>
    <w:tmpl w:val="398045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72283FA0"/>
    <w:multiLevelType w:val="hybridMultilevel"/>
    <w:tmpl w:val="54B8A9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drawingGridHorizontalSpacing w:val="110"/>
  <w:displayHorizontalDrawingGridEvery w:val="2"/>
  <w:characterSpacingControl w:val="doNotCompress"/>
  <w:hdrShapeDefaults>
    <o:shapedefaults v:ext="edit" spidmax="2051">
      <o:colormenu v:ext="edit" fillcolor="none [3212]" strokecolor="none [3213]"/>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A6EC8"/>
    <w:rsid w:val="000A1D47"/>
    <w:rsid w:val="00111C74"/>
    <w:rsid w:val="001639C3"/>
    <w:rsid w:val="0017133E"/>
    <w:rsid w:val="001975F2"/>
    <w:rsid w:val="001F1DF8"/>
    <w:rsid w:val="0020133D"/>
    <w:rsid w:val="00223408"/>
    <w:rsid w:val="00356BC3"/>
    <w:rsid w:val="0039321C"/>
    <w:rsid w:val="003A75E9"/>
    <w:rsid w:val="003D1559"/>
    <w:rsid w:val="00516C6F"/>
    <w:rsid w:val="00531E59"/>
    <w:rsid w:val="005604E2"/>
    <w:rsid w:val="0057329B"/>
    <w:rsid w:val="005804BA"/>
    <w:rsid w:val="006522AA"/>
    <w:rsid w:val="006D4C85"/>
    <w:rsid w:val="007148A0"/>
    <w:rsid w:val="00772D55"/>
    <w:rsid w:val="00787026"/>
    <w:rsid w:val="00791DD6"/>
    <w:rsid w:val="007B6AE4"/>
    <w:rsid w:val="0090395A"/>
    <w:rsid w:val="009F0E0A"/>
    <w:rsid w:val="00A03794"/>
    <w:rsid w:val="00A80B58"/>
    <w:rsid w:val="00AF4F17"/>
    <w:rsid w:val="00B22E26"/>
    <w:rsid w:val="00B378D3"/>
    <w:rsid w:val="00B51686"/>
    <w:rsid w:val="00BA6EC8"/>
    <w:rsid w:val="00C458B1"/>
    <w:rsid w:val="00C95802"/>
    <w:rsid w:val="00CC59DD"/>
    <w:rsid w:val="00D17E4D"/>
    <w:rsid w:val="00DA6F43"/>
    <w:rsid w:val="00DA7363"/>
    <w:rsid w:val="00DF3E02"/>
    <w:rsid w:val="00E62D2A"/>
    <w:rsid w:val="00E866E6"/>
    <w:rsid w:val="00EB0317"/>
    <w:rsid w:val="00EC3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fillcolor="none [3212]" strokecolor="none [3213]"/>
    </o:shapedefaults>
    <o:shapelayout v:ext="edit">
      <o:idmap v:ext="edit" data="1"/>
    </o:shapelayout>
  </w:shapeDefaults>
  <w:decimalSymbol w:val=","/>
  <w:listSeparator w:val=";"/>
  <w14:docId w14:val="6BDD8414"/>
  <w15:docId w15:val="{2D07A042-0322-41AC-BD41-F621BE6E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uiPriority w:val="1"/>
    <w:qFormat/>
    <w:rsid w:val="00BA6EC8"/>
    <w:rPr>
      <w:rFonts w:ascii="Century Gothic" w:eastAsia="Century Gothic" w:hAnsi="Century Gothic" w:cs="Century Gothic"/>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A6EC8"/>
    <w:tblPr>
      <w:tblInd w:w="0" w:type="dxa"/>
      <w:tblCellMar>
        <w:top w:w="0" w:type="dxa"/>
        <w:left w:w="0" w:type="dxa"/>
        <w:bottom w:w="0" w:type="dxa"/>
        <w:right w:w="0" w:type="dxa"/>
      </w:tblCellMar>
    </w:tblPr>
  </w:style>
  <w:style w:type="paragraph" w:styleId="Corpotesto">
    <w:name w:val="Body Text"/>
    <w:basedOn w:val="Normale"/>
    <w:uiPriority w:val="1"/>
    <w:qFormat/>
    <w:rsid w:val="00BA6EC8"/>
    <w:pPr>
      <w:spacing w:before="12"/>
      <w:ind w:left="1331"/>
    </w:pPr>
    <w:rPr>
      <w:sz w:val="19"/>
      <w:szCs w:val="19"/>
    </w:rPr>
  </w:style>
  <w:style w:type="paragraph" w:customStyle="1" w:styleId="Titolo11">
    <w:name w:val="Titolo 11"/>
    <w:basedOn w:val="Normale"/>
    <w:uiPriority w:val="1"/>
    <w:qFormat/>
    <w:rsid w:val="00BA6EC8"/>
    <w:pPr>
      <w:spacing w:before="10"/>
      <w:outlineLvl w:val="1"/>
    </w:pPr>
    <w:rPr>
      <w:rFonts w:ascii="Times New Roman" w:eastAsia="Times New Roman" w:hAnsi="Times New Roman" w:cs="Times New Roman"/>
      <w:sz w:val="24"/>
      <w:szCs w:val="24"/>
    </w:rPr>
  </w:style>
  <w:style w:type="paragraph" w:customStyle="1" w:styleId="Titolo21">
    <w:name w:val="Titolo 21"/>
    <w:basedOn w:val="Normale"/>
    <w:uiPriority w:val="1"/>
    <w:qFormat/>
    <w:rsid w:val="00BA6EC8"/>
    <w:pPr>
      <w:spacing w:before="120"/>
      <w:ind w:left="906"/>
      <w:outlineLvl w:val="2"/>
    </w:pPr>
    <w:rPr>
      <w:b/>
      <w:bCs/>
      <w:sz w:val="19"/>
      <w:szCs w:val="19"/>
    </w:rPr>
  </w:style>
  <w:style w:type="paragraph" w:styleId="Paragrafoelenco">
    <w:name w:val="List Paragraph"/>
    <w:basedOn w:val="Normale"/>
    <w:uiPriority w:val="1"/>
    <w:qFormat/>
    <w:rsid w:val="00BA6EC8"/>
    <w:pPr>
      <w:spacing w:before="121"/>
      <w:ind w:left="1331" w:hanging="357"/>
      <w:jc w:val="both"/>
    </w:pPr>
  </w:style>
  <w:style w:type="paragraph" w:customStyle="1" w:styleId="TableParagraph">
    <w:name w:val="Table Paragraph"/>
    <w:basedOn w:val="Normale"/>
    <w:uiPriority w:val="1"/>
    <w:qFormat/>
    <w:rsid w:val="00BA6EC8"/>
  </w:style>
  <w:style w:type="paragraph" w:styleId="Testofumetto">
    <w:name w:val="Balloon Text"/>
    <w:basedOn w:val="Normale"/>
    <w:link w:val="TestofumettoCarattere"/>
    <w:uiPriority w:val="99"/>
    <w:semiHidden/>
    <w:unhideWhenUsed/>
    <w:rsid w:val="00AF4F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F4F17"/>
    <w:rPr>
      <w:rFonts w:ascii="Tahoma" w:eastAsia="Century Gothic" w:hAnsi="Tahoma" w:cs="Tahoma"/>
      <w:sz w:val="16"/>
      <w:szCs w:val="16"/>
      <w:lang w:val="it-IT" w:eastAsia="it-IT" w:bidi="it-IT"/>
    </w:rPr>
  </w:style>
  <w:style w:type="character" w:styleId="Collegamentoipertestuale">
    <w:name w:val="Hyperlink"/>
    <w:basedOn w:val="Carpredefinitoparagrafo"/>
    <w:uiPriority w:val="99"/>
    <w:unhideWhenUsed/>
    <w:rsid w:val="00AF4F17"/>
    <w:rPr>
      <w:color w:val="0000FF" w:themeColor="hyperlink"/>
      <w:u w:val="single"/>
    </w:rPr>
  </w:style>
  <w:style w:type="character" w:styleId="Menzionenonrisolta">
    <w:name w:val="Unresolved Mention"/>
    <w:basedOn w:val="Carpredefinitoparagrafo"/>
    <w:uiPriority w:val="99"/>
    <w:semiHidden/>
    <w:unhideWhenUsed/>
    <w:rsid w:val="00C95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02367">
      <w:bodyDiv w:val="1"/>
      <w:marLeft w:val="0"/>
      <w:marRight w:val="0"/>
      <w:marTop w:val="0"/>
      <w:marBottom w:val="0"/>
      <w:divBdr>
        <w:top w:val="none" w:sz="0" w:space="0" w:color="auto"/>
        <w:left w:val="none" w:sz="0" w:space="0" w:color="auto"/>
        <w:bottom w:val="none" w:sz="0" w:space="0" w:color="auto"/>
        <w:right w:val="none" w:sz="0" w:space="0" w:color="auto"/>
      </w:divBdr>
    </w:div>
    <w:div w:id="1835561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ngconsultingsrl@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4A671-5220-41DD-A777-67C50C87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1705</Words>
  <Characters>9725</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Microsoft Word - INFORMATIVA dati personali ALUNNI e FAMIGLIE.doc</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INFORMATIVA dati personali ALUNNI e FAMIGLIE.doc</dc:title>
  <cp:lastModifiedBy>Sara Tantari</cp:lastModifiedBy>
  <cp:revision>20</cp:revision>
  <dcterms:created xsi:type="dcterms:W3CDTF">2018-10-06T16:35:00Z</dcterms:created>
  <dcterms:modified xsi:type="dcterms:W3CDTF">2019-10-24T09:50:00Z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2018-09-09T00:00:00Z</vt:filetime>
  </property>
  <property fmtid="{D5CDD505-2E9C-101B-9397-08002B2CF9AE}" pid="3" name="Creator">
    <vt:lpwstr>Word</vt:lpwstr>
  </property>
  <property fmtid="{D5CDD505-2E9C-101B-9397-08002B2CF9AE}" pid="4" name="LastSaved">
    <vt:filetime>2018-10-06T00:00:00Z</vt:filetime>
  </property>
</Properties>
</file>